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CF9A2AC" w14:textId="77777777" w:rsidR="004D2FAA" w:rsidRDefault="005060FC" w:rsidP="0028478F">
          <w:pPr>
            <w:pStyle w:val="Tittel"/>
          </w:pPr>
          <w:r>
            <w:t>Rutinebeskrivelse for saksbehandlere med arkivartilgang</w:t>
          </w:r>
        </w:p>
      </w:sdtContent>
    </w:sdt>
    <w:p w14:paraId="2FE26100" w14:textId="77777777" w:rsidR="00444DBA" w:rsidRDefault="005060FC" w:rsidP="005060FC">
      <w:pPr>
        <w:spacing w:after="0"/>
      </w:pPr>
      <w:r>
        <w:br/>
        <w:t>For å få utført sin jobb er det noen som er er gitt utvidet tilgang – Arkivartilgang i Websak.</w:t>
      </w:r>
    </w:p>
    <w:p w14:paraId="1AAFFF8A" w14:textId="77777777" w:rsidR="005060FC" w:rsidRDefault="005060FC" w:rsidP="005060FC">
      <w:pPr>
        <w:spacing w:after="0"/>
      </w:pPr>
      <w:r>
        <w:t>Det presiseres at denne tilgangen skal kun nyttes i forbindelse med egen saksbehandlig og andre arkivaroppgaver skal ikke utføres – selv om en har tilgang til det.</w:t>
      </w:r>
    </w:p>
    <w:p w14:paraId="6CEB0FFF" w14:textId="77777777" w:rsidR="005060FC" w:rsidRDefault="005060FC" w:rsidP="005060FC">
      <w:pPr>
        <w:spacing w:after="0"/>
      </w:pPr>
    </w:p>
    <w:p w14:paraId="10D192B0" w14:textId="77777777" w:rsidR="005060FC" w:rsidRDefault="005060FC" w:rsidP="005060FC">
      <w:pPr>
        <w:spacing w:after="0"/>
      </w:pPr>
      <w:r>
        <w:t>Følgende er gitt tilgang:</w:t>
      </w:r>
    </w:p>
    <w:p w14:paraId="52F536BD" w14:textId="77777777" w:rsidR="005060FC" w:rsidRDefault="005060FC" w:rsidP="005060FC">
      <w:pPr>
        <w:spacing w:after="0"/>
      </w:pPr>
      <w:r>
        <w:t>Møtesekretærer – skal bare brukes i forbindelse med møtebehandling</w:t>
      </w:r>
    </w:p>
    <w:p w14:paraId="2441D178" w14:textId="77777777" w:rsidR="005060FC" w:rsidRDefault="005060FC" w:rsidP="005060FC">
      <w:pPr>
        <w:spacing w:after="0"/>
      </w:pPr>
      <w:r>
        <w:t>Arealplanleggere – skal bare brukes i forbindelse med plandialog</w:t>
      </w:r>
    </w:p>
    <w:p w14:paraId="0C0DB626" w14:textId="77777777" w:rsidR="005060FC" w:rsidRDefault="005060FC" w:rsidP="005060FC">
      <w:pPr>
        <w:spacing w:after="0"/>
      </w:pPr>
      <w:r>
        <w:t>Boligkontoret og noen skoler er gitt tilgang for scanne inn dokumenter</w:t>
      </w:r>
    </w:p>
    <w:p w14:paraId="05118336" w14:textId="77777777" w:rsidR="005060FC" w:rsidRDefault="005060FC" w:rsidP="005060FC">
      <w:pPr>
        <w:spacing w:after="0"/>
      </w:pPr>
    </w:p>
    <w:p w14:paraId="3F6223B2" w14:textId="77777777" w:rsidR="004B5096" w:rsidRDefault="005060FC" w:rsidP="005060FC">
      <w:pPr>
        <w:spacing w:after="0"/>
      </w:pPr>
      <w:r>
        <w:t>Ingen skal journalføre</w:t>
      </w:r>
      <w:r w:rsidR="004B5096">
        <w:t xml:space="preserve"> dokumenter</w:t>
      </w:r>
    </w:p>
    <w:p w14:paraId="0BE352F6" w14:textId="0F2A4F7D" w:rsidR="005060FC" w:rsidRPr="00444DBA" w:rsidRDefault="004B5096" w:rsidP="005060FC">
      <w:pPr>
        <w:spacing w:after="0"/>
      </w:pPr>
      <w:r>
        <w:t xml:space="preserve">Unntak: </w:t>
      </w:r>
      <w:r w:rsidR="005060FC">
        <w:t xml:space="preserve">Elverum ungdomsskole – Ann Kristin Stræte – har fått tillatelse til å </w:t>
      </w:r>
      <w:r>
        <w:t xml:space="preserve">journalføre arbeidsavtaler når frist for innlevering til lønn er i ferd med å gå ut. </w:t>
      </w:r>
    </w:p>
    <w:p w14:paraId="2AF25E84" w14:textId="77777777" w:rsidR="00444DBA" w:rsidRDefault="00444DBA" w:rsidP="00444DBA">
      <w:pPr>
        <w:tabs>
          <w:tab w:val="left" w:pos="951"/>
        </w:tabs>
      </w:pPr>
      <w:r>
        <w:tab/>
      </w:r>
    </w:p>
    <w:p w14:paraId="2F20BBCE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E2EFC" w14:textId="77777777" w:rsidR="005060FC" w:rsidRDefault="005060FC" w:rsidP="00B23989">
      <w:pPr>
        <w:spacing w:after="0" w:line="240" w:lineRule="auto"/>
      </w:pPr>
      <w:r>
        <w:separator/>
      </w:r>
    </w:p>
  </w:endnote>
  <w:endnote w:type="continuationSeparator" w:id="0">
    <w:p w14:paraId="42428C41" w14:textId="77777777" w:rsidR="005060FC" w:rsidRDefault="005060F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5FA7619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4919005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DC6DA9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62B9B">
          <w:rPr>
            <w:noProof/>
          </w:rPr>
          <w:t>1</w:t>
        </w:r>
        <w:r>
          <w:fldChar w:fldCharType="end"/>
        </w:r>
      </w:p>
      <w:p w14:paraId="20BBF187" w14:textId="77777777" w:rsidR="00981CFD" w:rsidRDefault="00F62B9B">
        <w:pPr>
          <w:pStyle w:val="Bunntekst"/>
          <w:jc w:val="center"/>
        </w:pPr>
      </w:p>
    </w:sdtContent>
  </w:sdt>
  <w:p w14:paraId="652D7D64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19D1D" w14:textId="77777777" w:rsidR="005060FC" w:rsidRDefault="005060FC" w:rsidP="00B23989">
      <w:pPr>
        <w:spacing w:after="0" w:line="240" w:lineRule="auto"/>
      </w:pPr>
      <w:r>
        <w:separator/>
      </w:r>
    </w:p>
  </w:footnote>
  <w:footnote w:type="continuationSeparator" w:id="0">
    <w:p w14:paraId="7E869A1E" w14:textId="77777777" w:rsidR="005060FC" w:rsidRDefault="005060F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1D5028CE" w14:textId="77777777" w:rsidTr="004866D0">
      <w:tc>
        <w:tcPr>
          <w:tcW w:w="1809" w:type="dxa"/>
        </w:tcPr>
        <w:p w14:paraId="450FB98B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5A36245" wp14:editId="57FDB18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20"/>
            <w:gridCol w:w="1818"/>
            <w:gridCol w:w="2209"/>
          </w:tblGrid>
          <w:tr w:rsidR="00981CFD" w:rsidRPr="00B23989" w14:paraId="29150C0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74DE22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1E92DF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995EB2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76AD90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B969E10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77A651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62B9B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10.02.2016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1-2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D86192D" w14:textId="77777777" w:rsidR="00981CFD" w:rsidRPr="00B23989" w:rsidRDefault="005060F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20.11.2014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C808EB1" w14:textId="77777777" w:rsidR="00981CFD" w:rsidRPr="00B23989" w:rsidRDefault="005060F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AEEF0BF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807268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C3A9B0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F599BB3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BB72B8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D0D7325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DFF041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55D41C9" w14:textId="77777777" w:rsidR="00981CFD" w:rsidRPr="00B23989" w:rsidRDefault="00F62B9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F62B9B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5B19FE7" w14:textId="29CC018A" w:rsidR="00981CFD" w:rsidRPr="00143D22" w:rsidRDefault="00F62B9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7-04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30.04.2017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Karin Schulstadsveen</w: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A501944" w14:textId="77777777" w:rsidR="00981CFD" w:rsidRPr="00B23989" w:rsidRDefault="00F62B9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060F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Karin Schulstadsveen</w: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7-04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5DE60FF5" w14:textId="34DB1379" w:rsidR="00981CFD" w:rsidRPr="00B23989" w:rsidRDefault="00F62B9B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30.04.2017</w:t>
                    </w:r>
                  </w:p>
                </w:tc>
              </w:sdtContent>
            </w:sdt>
          </w:tr>
          <w:tr w:rsidR="00981CFD" w:rsidRPr="00903FC2" w14:paraId="49E0472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B4BE6C1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2F4E026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C15FF6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747ECB1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73A2CE5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B5096"/>
    <w:rsid w:val="004D2FAA"/>
    <w:rsid w:val="00501305"/>
    <w:rsid w:val="005060FC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62B9B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BFE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0C484BF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3F5383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484B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2017-04-29T22:00:00+00:00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2014-11-20T00:00:00+01:00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2017-04-29T22:00:00+00:00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c894a6f0-c648-4570-8a93-85df95f25e68"/>
    <ds:schemaRef ds:uri="http://purl.org/dc/dcmitype/"/>
    <ds:schemaRef ds:uri="2b3c34d0-6917-42e2-8672-e6560497e7f3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eed2e2a-82fe-4d66-91d0-507d4071cb85"/>
    <ds:schemaRef ds:uri="2c4580c1-3156-4108-959c-70111069007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Rutinebeskrivelse for saksbehandlere med arkivartilgang</vt:lpstr>
    </vt:vector>
  </TitlesOfParts>
  <Company>Elverum kommune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Rutinebeskrivelse for saksbehandlere med arkivartilgang</dc:title>
  <dc:creator>Karin Schulstadsveen</dc:creator>
  <cp:lastModifiedBy>Tone Haug</cp:lastModifiedBy>
  <cp:revision>2</cp:revision>
  <cp:lastPrinted>2016-02-10T12:06:00Z</cp:lastPrinted>
  <dcterms:created xsi:type="dcterms:W3CDTF">2016-02-10T12:06:00Z</dcterms:created>
  <dcterms:modified xsi:type="dcterms:W3CDTF">2016-02-10T12:06:00Z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